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B19C7" w14:textId="7D25880D" w:rsidR="00897224" w:rsidRDefault="00511FFF" w:rsidP="00511FFF">
      <w:pPr>
        <w:pStyle w:val="NormalWeb"/>
        <w:shd w:val="clear" w:color="auto" w:fill="FFFFFF"/>
        <w:bidi/>
        <w:spacing w:before="0" w:beforeAutospacing="0" w:after="408" w:afterAutospacing="0" w:line="750" w:lineRule="atLeast"/>
        <w:jc w:val="center"/>
        <w:textAlignment w:val="baseline"/>
        <w:rPr>
          <w:rFonts w:ascii="Jameel Noori Nastaleeq" w:hAnsi="Jameel Noori Nastaleeq" w:cs="Jameel Noori Nastaleeq"/>
          <w:color w:val="3A3A3A"/>
          <w:sz w:val="38"/>
          <w:szCs w:val="38"/>
          <w:lang w:val="en-US" w:bidi="ur-PK"/>
        </w:rPr>
      </w:pPr>
      <w:r>
        <w:rPr>
          <w:rFonts w:ascii="Jameel Noori Nastaleeq" w:hAnsi="Jameel Noori Nastaleeq" w:cs="Jameel Noori Nastaleeq"/>
          <w:noProof/>
          <w:color w:val="3A3A3A"/>
          <w:sz w:val="38"/>
          <w:szCs w:val="38"/>
          <w:lang w:bidi="ur-PK"/>
        </w:rPr>
        <w:drawing>
          <wp:anchor distT="0" distB="0" distL="114300" distR="114300" simplePos="0" relativeHeight="251658240" behindDoc="1" locked="0" layoutInCell="1" allowOverlap="1" wp14:anchorId="2E7E39BB" wp14:editId="6B217229">
            <wp:simplePos x="0" y="0"/>
            <wp:positionH relativeFrom="column">
              <wp:posOffset>-584200</wp:posOffset>
            </wp:positionH>
            <wp:positionV relativeFrom="paragraph">
              <wp:posOffset>635</wp:posOffset>
            </wp:positionV>
            <wp:extent cx="7037419" cy="914396"/>
            <wp:effectExtent l="0" t="0" r="0" b="635"/>
            <wp:wrapTight wrapText="bothSides">
              <wp:wrapPolygon edited="0">
                <wp:start x="0" y="0"/>
                <wp:lineTo x="0" y="21315"/>
                <wp:lineTo x="21557" y="21315"/>
                <wp:lineTo x="215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ti inu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419" cy="914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F1E">
        <w:rPr>
          <w:rFonts w:ascii="Jameel Noori Nastaleeq" w:hAnsi="Jameel Noori Nastaleeq" w:cs="Jameel Noori Nastaleeq" w:hint="cs"/>
          <w:color w:val="3A3A3A"/>
          <w:sz w:val="38"/>
          <w:szCs w:val="38"/>
          <w:rtl/>
          <w:lang w:bidi="ur-PK"/>
        </w:rPr>
        <w:t>اداریہ</w:t>
      </w:r>
    </w:p>
    <w:p w14:paraId="24651953" w14:textId="3483B240" w:rsidR="00973F1E" w:rsidRDefault="00973F1E" w:rsidP="00973F1E">
      <w:pPr>
        <w:pStyle w:val="NormalWeb"/>
        <w:shd w:val="clear" w:color="auto" w:fill="FFFFFF"/>
        <w:bidi/>
        <w:spacing w:before="0" w:beforeAutospacing="0" w:after="408" w:afterAutospacing="0" w:line="750" w:lineRule="atLeast"/>
        <w:jc w:val="both"/>
        <w:textAlignment w:val="baseline"/>
        <w:rPr>
          <w:rFonts w:ascii="Jameel Noori Nastaleeq" w:hAnsi="Jameel Noori Nastaleeq" w:cs="Jameel Noori Nastaleeq"/>
          <w:color w:val="3A3A3A"/>
          <w:sz w:val="38"/>
          <w:szCs w:val="38"/>
        </w:rPr>
      </w:pP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ترجیحات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پہلا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شمارہ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آپ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ہاتھوں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یہ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خوشی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بات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شمار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رسالے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جریدے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شائع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ہورہے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،</w:t>
      </w:r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زندہ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مقبول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یہ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پہچان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۔ </w:t>
      </w:r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’’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ترجیحات</w:t>
      </w:r>
      <w:proofErr w:type="spellEnd"/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‘‘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اضافہ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۔ اس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رسالے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مقصد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نسل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مہجری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ادیبوں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نگارشات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نمایاں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طور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اجاگر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کرنا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۔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ترجیحات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آ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ن لائن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ایڈیشن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مستقبل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قریب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پرنٹ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ایڈیشن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طور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بھی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منظر عام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آئے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گا۔ورلڈ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ایسوسی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ایشن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جانب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شائع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ہونے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والے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رسالے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اغراض </w:t>
      </w:r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 مقاصد</w:t>
      </w:r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ساتھ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ایسوسی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ایشن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تعارف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بھی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ضروری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ورلڈ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ایسوسی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ایشن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(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دہلی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انڈیا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)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تعارف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ورلڈ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ایسوسی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ایشن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،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نئی</w:t>
      </w:r>
      <w:proofErr w:type="spellEnd"/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دہلی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غیر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سرکاری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اورخود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مختار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ادبی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تنظیم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ہے۔دنیا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بھر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احباب،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ادارے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تنظیموں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اشتراک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و تعاون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غرض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ٹرسٹ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قیام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عمل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آیا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اس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ادارے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مقصد اردو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وتہذیب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فروغ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باہمی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اشتراک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ہے۔اردوزبان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صرف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برصغیر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نہیں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بلکہ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بڑی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تہذیب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علمبردار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ہے۔اردوفن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پاروں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موجود ذخائر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برصغیر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شاندارتہذیبی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روایات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امین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ہیں۔ان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تہذیبی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روایات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بازگشت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تمام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ادبی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اصناف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ملاحظہ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کرسکتے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ہیں۔برصغیر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گنگا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جمنی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تہذیب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جو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صدیوں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مشتمل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جس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لیے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دور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امن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وآشتی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شیدائی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افراد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جدوجہد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،ان</w:t>
      </w:r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سب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شاندار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تاریخ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اردوادب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اہم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اورتابناک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حصہ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ہے۔اس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تابناک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تہذیبی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روایات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پوری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دنیا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استفادہ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کررہی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ہے۔اردوزبان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اب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عالمی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درجہ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اختیار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کرچکی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اردوکی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متعدد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بستیوں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اردوزبان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تین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بڑی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زبانوں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صف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جگہ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بنا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چکی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ہے۔ظاہر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ہییہ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اردوکی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اثرپذیری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ہے۔اردواولین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زمانوں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سیکولراور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غیرجانبدار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کردار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ادا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کرتی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آئی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اورآج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بھی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اسی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شاندار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اورتابناک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مستقبل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ساتھ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رواں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دوراں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اردوکی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عالمی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مقبولیت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دن بدن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اضافہ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lastRenderedPageBreak/>
        <w:t>ہوتاجارہا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ہے۔اردوکی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سمت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ورفتار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کاتعین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فردواحد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لیے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ناممکن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نہیں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تو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مشکل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ضرورہے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،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اب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یہ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برصغیر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چہار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دیواری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نکل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متعدد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براعظموں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پھیل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چکی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امریکہ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،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افریقہ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،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آسٹریلیا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،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یوروپ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ساتھ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ایشیا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متعدد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ملکوں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یہ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انفرادی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شناخت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حاصل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کرچکی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اردوزبان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دائرہ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اثر</w:t>
      </w:r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عوام وخواص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ساتھ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ساتھ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عصری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درس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گاہوں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بھی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پہنچ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چکی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اس مقبول ومعروف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اہم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یعنی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برصغیر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تہذیبی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زبان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وسعت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پھیلاؤ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لیے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’’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ورلڈ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اردوایسوسی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ایشن</w:t>
      </w:r>
      <w:proofErr w:type="spellEnd"/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‘‘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قیام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ناگزیر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تھا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چناں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چہ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اردوکے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دائراثر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مزید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وسعت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مستحکم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کرنے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لیے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’’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ورلڈ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ایسوسی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ایشن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،</w:t>
      </w:r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دہلی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‘‘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قیام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عمل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لایا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گیا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ہے۔اردو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بستیوں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محبانِ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تنطیم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جوڑنے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کوشش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ہورہی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،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ساتھ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تمام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بستیوں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سنجیدہ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علمی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ادبی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مجلسوں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اہتمام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جائے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گا۔اس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سلسلے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آپ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سب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مشورے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تعاون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گزارش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اہم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مقاصد: ٭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دنیا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مختلف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گوشوں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موجود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اساتذہ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/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ادیبوں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/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شاعروں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/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فکشن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نگاروں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/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صحافیوں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قلمکاروں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رابطہ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اشتراک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٭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نسل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ادیبوں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قلمکارو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ں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حوصلہ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افزائی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٭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تدریس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فروغ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لیے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ممکنہ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وسائل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فراہمی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کوشش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٭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مہجری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ادیبوں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کتابوں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اشاعت ٭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نئی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کتابوں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پرتبصرے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اور اس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رسائی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امکانات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تلاش ٭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مہجری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ادیبوں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مبنی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انسائیکلو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پیڈیا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تیاری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٭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دنیا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مختلف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ممالک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سالانہ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سیمنار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gram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مشاعرہ</w:t>
      </w:r>
      <w:proofErr w:type="spellEnd"/>
      <w:proofErr w:type="gram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انعقاد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یہ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رسالہ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اس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تنظیم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کا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ترجمان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بھی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۔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امید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احباب اردو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کی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ترویج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میں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ہمارے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دوش بدوش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ہوں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گے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۔</w:t>
      </w:r>
    </w:p>
    <w:p w14:paraId="55894BA9" w14:textId="77777777" w:rsidR="00973F1E" w:rsidRDefault="00973F1E" w:rsidP="00511FFF">
      <w:pPr>
        <w:pStyle w:val="NormalWeb"/>
        <w:shd w:val="clear" w:color="auto" w:fill="FFFFFF"/>
        <w:bidi/>
        <w:spacing w:before="0" w:beforeAutospacing="0" w:after="0" w:afterAutospacing="0" w:line="750" w:lineRule="atLeast"/>
        <w:jc w:val="right"/>
        <w:textAlignment w:val="baseline"/>
        <w:rPr>
          <w:rFonts w:ascii="Jameel Noori Nastaleeq" w:hAnsi="Jameel Noori Nastaleeq" w:cs="Jameel Noori Nastaleeq"/>
          <w:color w:val="3A3A3A"/>
          <w:sz w:val="38"/>
          <w:szCs w:val="38"/>
          <w:rtl/>
        </w:rPr>
      </w:pP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پروفیسر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خواجہ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محمد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اکرام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bookmarkStart w:id="0" w:name="_GoBack"/>
      <w:bookmarkEnd w:id="0"/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الدین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مدیر</w:t>
      </w:r>
      <w:proofErr w:type="spellEnd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 xml:space="preserve"> </w:t>
      </w:r>
      <w:proofErr w:type="spellStart"/>
      <w:r>
        <w:rPr>
          <w:rFonts w:ascii="Jameel Noori Nastaleeq" w:hAnsi="Jameel Noori Nastaleeq" w:cs="Jameel Noori Nastaleeq"/>
          <w:color w:val="3A3A3A"/>
          <w:sz w:val="38"/>
          <w:szCs w:val="38"/>
          <w:rtl/>
        </w:rPr>
        <w:t>اعلیٰ</w:t>
      </w:r>
      <w:proofErr w:type="spellEnd"/>
    </w:p>
    <w:p w14:paraId="3422FDE7" w14:textId="77777777" w:rsidR="00EF29DB" w:rsidRDefault="00EF29DB" w:rsidP="00973F1E">
      <w:pPr>
        <w:bidi/>
      </w:pPr>
    </w:p>
    <w:sectPr w:rsidR="00EF29DB" w:rsidSect="00511FFF">
      <w:footerReference w:type="even" r:id="rId7"/>
      <w:footerReference w:type="default" r:id="rId8"/>
      <w:pgSz w:w="11900" w:h="16840"/>
      <w:pgMar w:top="6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F1A0E" w14:textId="77777777" w:rsidR="00AF4B57" w:rsidRDefault="00AF4B57" w:rsidP="00511FFF">
      <w:r>
        <w:separator/>
      </w:r>
    </w:p>
  </w:endnote>
  <w:endnote w:type="continuationSeparator" w:id="0">
    <w:p w14:paraId="5FE2B22F" w14:textId="77777777" w:rsidR="00AF4B57" w:rsidRDefault="00AF4B57" w:rsidP="0051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00041132"/>
      <w:docPartObj>
        <w:docPartGallery w:val="Page Numbers (Bottom of Page)"/>
        <w:docPartUnique/>
      </w:docPartObj>
    </w:sdtPr>
    <w:sdtContent>
      <w:p w14:paraId="3C4C70BF" w14:textId="76A29551" w:rsidR="00511FFF" w:rsidRDefault="00511FFF" w:rsidP="00B30B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B177C5" w14:textId="77777777" w:rsidR="00511FFF" w:rsidRDefault="00511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39149289"/>
      <w:docPartObj>
        <w:docPartGallery w:val="Page Numbers (Bottom of Page)"/>
        <w:docPartUnique/>
      </w:docPartObj>
    </w:sdtPr>
    <w:sdtContent>
      <w:p w14:paraId="45D35EB1" w14:textId="3715E5B7" w:rsidR="00511FFF" w:rsidRDefault="00511FFF" w:rsidP="00B30B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B94687" w14:textId="77777777" w:rsidR="00511FFF" w:rsidRDefault="00511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0ABBB" w14:textId="77777777" w:rsidR="00AF4B57" w:rsidRDefault="00AF4B57" w:rsidP="00511FFF">
      <w:r>
        <w:separator/>
      </w:r>
    </w:p>
  </w:footnote>
  <w:footnote w:type="continuationSeparator" w:id="0">
    <w:p w14:paraId="7768897E" w14:textId="77777777" w:rsidR="00AF4B57" w:rsidRDefault="00AF4B57" w:rsidP="00511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1E"/>
    <w:rsid w:val="00511FFF"/>
    <w:rsid w:val="00815EA9"/>
    <w:rsid w:val="00897224"/>
    <w:rsid w:val="00973F1E"/>
    <w:rsid w:val="00AF4B57"/>
    <w:rsid w:val="00E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7EB8"/>
  <w15:chartTrackingRefBased/>
  <w15:docId w15:val="{A829A57A-6B86-EA44-8093-9489ABEF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F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F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FF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11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FF"/>
  </w:style>
  <w:style w:type="character" w:styleId="PageNumber">
    <w:name w:val="page number"/>
    <w:basedOn w:val="DefaultParagraphFont"/>
    <w:uiPriority w:val="99"/>
    <w:semiHidden/>
    <w:unhideWhenUsed/>
    <w:rsid w:val="0051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2021-09-11T14:13:00Z</cp:lastPrinted>
  <dcterms:created xsi:type="dcterms:W3CDTF">2021-09-11T14:13:00Z</dcterms:created>
  <dcterms:modified xsi:type="dcterms:W3CDTF">2021-09-11T14:13:00Z</dcterms:modified>
</cp:coreProperties>
</file>